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80" w:lineRule="auto"/>
        <w:jc w:val="center"/>
        <w:rPr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4127817</wp:posOffset>
                </wp:positionH>
                <wp:positionV relativeFrom="paragraph">
                  <wp:posOffset>-511491</wp:posOffset>
                </wp:positionV>
                <wp:extent cx="1997710" cy="71564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351908" y="3426940"/>
                          <a:ext cx="1988185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Mẫu số: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01/MGTH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(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Ban hành kèm theo Thông tư số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80/2021/TT-BTC ngày 29 tháng 9 năm 2021 của Bộ trưởng Bộ Tài chính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3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4127817</wp:posOffset>
                </wp:positionH>
                <wp:positionV relativeFrom="paragraph">
                  <wp:posOffset>-511491</wp:posOffset>
                </wp:positionV>
                <wp:extent cx="1997710" cy="71564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7710" cy="7156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center"/>
        <w:rPr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CỘNG HOÀ XÃ HỘI CHỦ NGHĨA VIỆT NAM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Độc lập - Tự do - Hạnh phúc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1856739</wp:posOffset>
                </wp:positionH>
                <wp:positionV relativeFrom="paragraph">
                  <wp:posOffset>56515</wp:posOffset>
                </wp:positionV>
                <wp:extent cx="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269675" y="3780000"/>
                          <a:ext cx="21526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1856739</wp:posOffset>
                </wp:positionH>
                <wp:positionV relativeFrom="paragraph">
                  <wp:posOffset>56515</wp:posOffset>
                </wp:positionV>
                <wp:extent cx="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ind w:left="2880" w:firstLine="720"/>
        <w:jc w:val="center"/>
        <w:rPr>
          <w:i w:val="0"/>
          <w:iCs w:val="0"/>
          <w:sz w:val="26"/>
          <w:szCs w:val="26"/>
          <w:vertAlign w:val="baseline"/>
        </w:rPr>
      </w:pPr>
      <w:r w:rsidDel="00000000" w:rsidR="00000000" w:rsidRPr="00000000">
        <w:rPr>
          <w:i w:val="1"/>
          <w:iCs w:val="1"/>
          <w:sz w:val="26"/>
          <w:szCs w:val="26"/>
          <w:vertAlign w:val="baseline"/>
          <w:rtl w:val="0"/>
        </w:rPr>
        <w:t xml:space="preserve">............, ngày..........tháng ........năm 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2880" w:firstLine="720"/>
        <w:rPr>
          <w:i w:val="0"/>
          <w:iCs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0"/>
          <w:bCs w:val="0"/>
          <w:strike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VĂN BẢN ĐỀ NGHỊ MIỄN (GIẢM)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0"/>
          <w:bCs w:val="0"/>
          <w:strike w:val="0"/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THUẾ THU NHẬP CÁ NHÂN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0" w:lineRule="auto"/>
        <w:ind w:left="720" w:firstLine="720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Kính gửi: ...&lt;Tên cơ quan thuế&gt;.....</w:t>
      </w:r>
    </w:p>
    <w:p w:rsidR="00000000" w:rsidDel="00000000" w:rsidP="00000000" w:rsidRDefault="00000000" w:rsidRPr="00000000" w14:paraId="0000000A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[01] Tên người nộp thuế: …………………………………..........….…………………</w:t>
      </w:r>
    </w:p>
    <w:p w:rsidR="00000000" w:rsidDel="00000000" w:rsidP="00000000" w:rsidRDefault="00000000" w:rsidRPr="00000000" w14:paraId="0000000B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[02] Mã số thuế: ………………………………………………..........……………………..</w:t>
      </w:r>
    </w:p>
    <w:p w:rsidR="00000000" w:rsidDel="00000000" w:rsidP="00000000" w:rsidRDefault="00000000" w:rsidRPr="00000000" w14:paraId="0000000C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[03] Địa chỉ: …………………………………………………….…….........………………</w:t>
      </w:r>
    </w:p>
    <w:p w:rsidR="00000000" w:rsidDel="00000000" w:rsidP="00000000" w:rsidRDefault="00000000" w:rsidRPr="00000000" w14:paraId="0000000D">
      <w:pPr>
        <w:tabs>
          <w:tab w:val="left" w:leader="none" w:pos="9240"/>
          <w:tab w:val="left" w:leader="none" w:pos="9380"/>
        </w:tabs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[03a] Phường/xã...............................[03b]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9240"/>
          <w:tab w:val="left" w:leader="none" w:pos="9380"/>
        </w:tabs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Tỉnh/thành phố:..................................................</w:t>
      </w:r>
    </w:p>
    <w:p w:rsidR="00000000" w:rsidDel="00000000" w:rsidP="00000000" w:rsidRDefault="00000000" w:rsidRPr="00000000" w14:paraId="0000000F">
      <w:pPr>
        <w:spacing w:after="12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[04] Điện thoại: …………………… [05] Fax: ………...…… [06] E-mail: ……….......……………</w:t>
      </w:r>
    </w:p>
    <w:p w:rsidR="00000000" w:rsidDel="00000000" w:rsidP="00000000" w:rsidRDefault="00000000" w:rsidRPr="00000000" w14:paraId="00000010">
      <w:pPr>
        <w:spacing w:after="120" w:lineRule="auto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Đề nghị được miễn (giảm) </w:t>
      </w:r>
      <w:r w:rsidDel="00000000" w:rsidR="00000000" w:rsidRPr="00000000">
        <w:rPr>
          <w:sz w:val="26"/>
          <w:szCs w:val="26"/>
          <w:rtl w:val="0"/>
        </w:rPr>
        <w:t xml:space="preserve">thuế thu nhập cá nhân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với lý do và &lt;số tiền miễn (giảm)&gt; cụ thể như sau:</w:t>
      </w:r>
    </w:p>
    <w:p w:rsidR="00000000" w:rsidDel="00000000" w:rsidP="00000000" w:rsidRDefault="00000000" w:rsidRPr="00000000" w14:paraId="00000011">
      <w:pPr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1. Lý do đề nghị miễn (giảm):</w:t>
      </w:r>
    </w:p>
    <w:p w:rsidR="00000000" w:rsidDel="00000000" w:rsidP="00000000" w:rsidRDefault="00000000" w:rsidRPr="00000000" w14:paraId="00000012">
      <w:pPr>
        <w:ind w:right="-238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- 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spacing w:after="120" w:lineRule="auto"/>
        <w:ind w:right="-238"/>
        <w:jc w:val="both"/>
        <w:rPr>
          <w:u w:val="singl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&lt;Ghi rõ loại khoản thu  đề nghị miễn (giảm); căn cứ pháp lý và căn cứ thực tế để đề nghị miễn (giảm) thuế: thuộc đối tượng, trường hợp được miễn (giảm) nào, lý do cụ thể như: thiên tai, địch họa, tai nạn bất ngờ (ghi cụ thuể số tài sản bị thiệt hại, số lỗ)...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2. Xác định số thuế được miễn (giảm):</w:t>
      </w:r>
    </w:p>
    <w:p w:rsidR="00000000" w:rsidDel="00000000" w:rsidP="00000000" w:rsidRDefault="00000000" w:rsidRPr="00000000" w14:paraId="00000015">
      <w:pPr>
        <w:jc w:val="right"/>
        <w:rPr>
          <w:b w:val="0"/>
          <w:bCs w:val="0"/>
          <w:sz w:val="26"/>
          <w:szCs w:val="26"/>
          <w:u w:val="single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Đơn vị tiền: Đồng Việt Nam</w:t>
      </w:r>
      <w:r w:rsidDel="00000000" w:rsidR="00000000" w:rsidRPr="00000000">
        <w:rPr>
          <w:rtl w:val="0"/>
        </w:rPr>
      </w:r>
    </w:p>
    <w:tbl>
      <w:tblPr>
        <w:tblStyle w:val="Table1"/>
        <w:tblW w:w="94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6"/>
        <w:gridCol w:w="2808"/>
        <w:gridCol w:w="1985"/>
        <w:gridCol w:w="1984"/>
        <w:gridCol w:w="1985"/>
        <w:tblGridChange w:id="0">
          <w:tblGrid>
            <w:gridCol w:w="736"/>
            <w:gridCol w:w="2808"/>
            <w:gridCol w:w="1985"/>
            <w:gridCol w:w="1984"/>
            <w:gridCol w:w="198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STT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Tên khoản thu thuộc NSNN được miễn (giảm)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Kỳ tính thuế/Khoảng thời gian đề nghị miễn (giảm)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Số tiền đề nghị miễn (giảm)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Số tiền đã nộp (nếu có)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(1)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(2)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(3)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(4)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(5)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Thuế TNCN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rPr>
                <w:b w:val="0"/>
                <w:b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rPr>
                <w:b w:val="0"/>
                <w:b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rPr>
                <w:b w:val="0"/>
                <w:b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rPr>
                <w:b w:val="0"/>
                <w:b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rPr>
                <w:b w:val="0"/>
                <w:b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rPr>
                <w:b w:val="0"/>
                <w:b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rPr>
                <w:b w:val="0"/>
                <w:b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rPr>
                <w:b w:val="0"/>
                <w:b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rPr>
                <w:b w:val="0"/>
                <w:b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ind w:left="360" w:firstLine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ind w:left="360" w:firstLine="0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Cộng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rPr>
                <w:b w:val="0"/>
                <w:b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rPr>
                <w:b w:val="0"/>
                <w:b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rPr>
                <w:b w:val="0"/>
                <w:b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before="120" w:lineRule="auto"/>
        <w:rPr>
          <w:i w:val="0"/>
          <w:iCs w:val="0"/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3. Tài liệu gửi kèm: </w:t>
      </w:r>
      <w:r w:rsidDel="00000000" w:rsidR="00000000" w:rsidRPr="00000000">
        <w:rPr>
          <w:i w:val="1"/>
          <w:iCs w:val="1"/>
          <w:sz w:val="26"/>
          <w:szCs w:val="26"/>
          <w:vertAlign w:val="baseline"/>
          <w:rtl w:val="0"/>
        </w:rPr>
        <w:t xml:space="preserve">(ghi rõ tên tài liệu, bản chính hay bản sao)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(1) …………......</w:t>
      </w:r>
    </w:p>
    <w:p w:rsidR="00000000" w:rsidDel="00000000" w:rsidP="00000000" w:rsidRDefault="00000000" w:rsidRPr="00000000" w14:paraId="00000036">
      <w:pPr>
        <w:spacing w:after="120" w:lineRule="auto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(2) .........................</w:t>
      </w:r>
    </w:p>
    <w:p w:rsidR="00000000" w:rsidDel="00000000" w:rsidP="00000000" w:rsidRDefault="00000000" w:rsidRPr="00000000" w14:paraId="00000037">
      <w:pPr>
        <w:spacing w:after="280" w:lineRule="auto"/>
        <w:ind w:firstLine="72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Tôi cam đoan số liệu khai trên là đúng và chịu trách nhiệm trước pháp luật về những số liệu đã khai./.</w:t>
      </w:r>
    </w:p>
    <w:p w:rsidR="00000000" w:rsidDel="00000000" w:rsidP="00000000" w:rsidRDefault="00000000" w:rsidRPr="00000000" w14:paraId="0000003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91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NGƯỜI NỘP THUẾ hoặc</w:t>
      </w:r>
    </w:p>
    <w:p w:rsidR="00000000" w:rsidDel="00000000" w:rsidP="00000000" w:rsidRDefault="00000000" w:rsidRPr="00000000" w14:paraId="00000039">
      <w:pPr>
        <w:ind w:left="3420" w:firstLine="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ĐẠI DIỆN HỢP PHÁP CỦA NGƯỜI NỘP THUẾ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480" w:lineRule="auto"/>
        <w:ind w:left="720" w:firstLine="0"/>
        <w:jc w:val="center"/>
        <w:rPr>
          <w:i w:val="0"/>
          <w:iCs w:val="0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                                       (</w:t>
      </w:r>
      <w:r w:rsidDel="00000000" w:rsidR="00000000" w:rsidRPr="00000000">
        <w:rPr>
          <w:i w:val="1"/>
          <w:iCs w:val="1"/>
          <w:vertAlign w:val="baseline"/>
          <w:rtl w:val="0"/>
        </w:rPr>
        <w:t xml:space="preserve">Ký, ghi rõ họ tên; chức vụ và đóng dấu (nếu có))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80" w:lineRule="auto"/>
        <w:rPr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&lt;Xác nhận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của</w:t>
      </w: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 cơ quan nhà nước có thẩm quyền (như UBND xã, phường, thị trấn/ cơ quan kiểm lâm trực tiếp quản lý rừng/....)&gt;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vertAlign w:val="baseline"/>
          <w:rtl w:val="0"/>
        </w:rPr>
        <w:t xml:space="preserve">Ghi chú:</w:t>
      </w:r>
      <w:r w:rsidDel="00000000" w:rsidR="00000000" w:rsidRPr="00000000">
        <w:rPr>
          <w:vertAlign w:val="baseline"/>
          <w:rtl w:val="0"/>
        </w:rPr>
        <w:t xml:space="preserve"> Phần nội dung ghi trong dấu &lt; &gt; chỉ là trường hợp ví dụ, người nộp thuế căn cứ vào hồ sơ cụ thể để xác nhận theo quy định.</w:t>
      </w:r>
    </w:p>
    <w:p w:rsidR="00000000" w:rsidDel="00000000" w:rsidP="00000000" w:rsidRDefault="00000000" w:rsidRPr="00000000" w14:paraId="0000003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40" w:w="11907" w:orient="portrait"/>
      <w:pgMar w:bottom="1021" w:top="1077" w:left="1531" w:right="113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firstLine="284"/>
      <w:jc w:val="right"/>
    </w:pPr>
    <w:rPr>
      <w:rFonts w:ascii="Times New Roman" w:cs="Times New Roman" w:eastAsia="Times New Roman" w:hAnsi="Times New Roman"/>
      <w:i w:val="1"/>
      <w:iCs w:val="1"/>
      <w:color w:val="000000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lineRule="auto"/>
      <w:ind w:firstLine="567"/>
      <w:jc w:val="both"/>
    </w:pPr>
    <w:rPr>
      <w:rFonts w:ascii="Times New Roman" w:cs="Times New Roman" w:eastAsia="Times New Roman" w:hAnsi="Times New Roman"/>
      <w:b w:val="1"/>
      <w:bCs w:val="1"/>
      <w:color w:val="000000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  <w:color w:val="0000ff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ind w:left="4320"/>
      <w:jc w:val="both"/>
    </w:pPr>
    <w:rPr>
      <w:rFonts w:ascii="Times New Roman" w:cs="Times New Roman" w:eastAsia="Times New Roman" w:hAnsi="Times New Roman"/>
      <w:b w:val="1"/>
      <w:bCs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Heading7">
    <w:name w:val="Heading 7"/>
    <w:basedOn w:val="Normal"/>
    <w:next w:val="Normal"/>
    <w:autoRedefine w:val="0"/>
    <w:hidden w:val="0"/>
    <w:qFormat w:val="0"/>
    <w:pPr>
      <w:keepNext w:val="1"/>
      <w:suppressAutoHyphens w:val="1"/>
      <w:autoSpaceDE w:val="0"/>
      <w:autoSpaceDN w:val="0"/>
      <w:spacing w:line="1" w:lineRule="atLeast"/>
      <w:ind w:leftChars="-1" w:rightChars="0" w:firstLineChars="-1"/>
      <w:jc w:val="both"/>
      <w:textDirection w:val="btLr"/>
      <w:textAlignment w:val="top"/>
      <w:outlineLvl w:val="6"/>
    </w:pPr>
    <w:rPr>
      <w:rFonts w:ascii=".VnTime" w:cs=".VnTime" w:hAnsi=".VnTime"/>
      <w:b w:val="1"/>
      <w:bCs w:val="1"/>
      <w:i w:val="1"/>
      <w:iCs w:val="1"/>
      <w:color w:val="0000ff"/>
      <w:w w:val="100"/>
      <w:position w:val="-1"/>
      <w:sz w:val="26"/>
      <w:szCs w:val="26"/>
      <w:u w:val="single"/>
      <w:effect w:val="none"/>
      <w:vertAlign w:val="baseline"/>
      <w:cs w:val="0"/>
      <w:em w:val="none"/>
      <w:lang w:bidi="ar-SA" w:eastAsia="en-US" w:val="en-US"/>
    </w:rPr>
  </w:style>
  <w:style w:type="paragraph" w:styleId="Heading8">
    <w:name w:val="Heading 8"/>
    <w:basedOn w:val="Normal"/>
    <w:next w:val="Normal"/>
    <w:autoRedefine w:val="0"/>
    <w:hidden w:val="0"/>
    <w:qFormat w:val="0"/>
    <w:pPr>
      <w:keepNext w:val="1"/>
      <w:suppressAutoHyphens w:val="1"/>
      <w:autoSpaceDE w:val="0"/>
      <w:autoSpaceDN w:val="0"/>
      <w:spacing w:line="1" w:lineRule="atLeast"/>
      <w:ind w:leftChars="-1" w:rightChars="0" w:firstLineChars="-1"/>
      <w:jc w:val="both"/>
      <w:textDirection w:val="btLr"/>
      <w:textAlignment w:val="top"/>
      <w:outlineLvl w:val="7"/>
    </w:pPr>
    <w:rPr>
      <w:rFonts w:ascii=".VnTimeH" w:cs=".VnTimeH" w:hAnsi=".VnTimeH"/>
      <w:b w:val="1"/>
      <w:bCs w:val="1"/>
      <w:color w:val="0000ff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paragraph" w:styleId="Heading9">
    <w:name w:val="Heading 9"/>
    <w:basedOn w:val="Normal"/>
    <w:next w:val="Normal"/>
    <w:autoRedefine w:val="0"/>
    <w:hidden w:val="0"/>
    <w:qFormat w:val="0"/>
    <w:pPr>
      <w:keepNext w:val="1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8"/>
    </w:pPr>
    <w:rPr>
      <w:rFonts w:ascii=".VnTime" w:cs=".VnTime" w:hAnsi=".VnTime"/>
      <w:i w:val="1"/>
      <w:iCs w:val="1"/>
      <w:color w:val="0000ff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FootnoteText">
    <w:name w:val="Footnote Text"/>
    <w:basedOn w:val="Normal"/>
    <w:next w:val="Footnote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.VnTime" w:hAnsi=".VnTime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.VnTimeH" w:cs=".VnTimeH" w:hAnsi=".VnTimeH"/>
      <w:b w:val="1"/>
      <w:bCs w:val="1"/>
      <w:color w:val="0000ff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paragraph" w:styleId="BodyTextIndent">
    <w:name w:val="Body Text Indent"/>
    <w:basedOn w:val="Normal"/>
    <w:next w:val="BodyTextIndent"/>
    <w:autoRedefine w:val="0"/>
    <w:hidden w:val="0"/>
    <w:qFormat w:val="0"/>
    <w:pPr>
      <w:suppressAutoHyphens w:val="1"/>
      <w:autoSpaceDE w:val="0"/>
      <w:autoSpaceDN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.VnTime" w:cs=".VnTime" w:hAnsi=".VnTime"/>
      <w:color w:val="0000ff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.VnTime" w:cs=".VnTime" w:hAnsi=".VnTime"/>
      <w:color w:val="0000ff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mBJPZmx0fCyy48Abj8BvpOCi3w==">CgMxLjA4AHIhMVNnQ0h2MGxWYUhRaEJrQWhleGY0WGhRa2lwekk3TldW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2024-11-02T10:04:00Z</dcterms:created>
  <dc:creator>ltlen</dc:creator>
</cp:coreProperties>
</file>