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3B" w:rsidRDefault="0054233B" w:rsidP="0054233B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4</w:t>
      </w:r>
      <w:r w:rsidRPr="00412711">
        <w:rPr>
          <w:b/>
          <w:sz w:val="26"/>
          <w:szCs w:val="26"/>
          <w:lang w:val="nl-NL"/>
        </w:rPr>
        <w:t xml:space="preserve">. Báo cáo lưu chuyển tiền tệ </w:t>
      </w:r>
      <w:r>
        <w:rPr>
          <w:b/>
          <w:sz w:val="26"/>
          <w:szCs w:val="26"/>
          <w:lang w:val="nl-NL"/>
        </w:rPr>
        <w:t>năm</w:t>
      </w: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420"/>
        <w:gridCol w:w="236"/>
        <w:gridCol w:w="6604"/>
      </w:tblGrid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4233B" w:rsidRPr="00412711" w:rsidRDefault="0054233B" w:rsidP="00E3478C">
            <w:pPr>
              <w:spacing w:line="240" w:lineRule="atLeast"/>
              <w:rPr>
                <w:rFonts w:ascii=".VnTimeH" w:hAnsi=".VnTimeH" w:cs=".VnTimeH"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Đơn vị báo cáo:......................</w:t>
            </w:r>
          </w:p>
        </w:tc>
        <w:tc>
          <w:tcPr>
            <w:tcW w:w="236" w:type="dxa"/>
          </w:tcPr>
          <w:p w:rsidR="0054233B" w:rsidRPr="00412711" w:rsidRDefault="0054233B" w:rsidP="00E3478C">
            <w:pPr>
              <w:spacing w:line="240" w:lineRule="atLeast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6604" w:type="dxa"/>
          </w:tcPr>
          <w:p w:rsidR="0054233B" w:rsidRPr="00412711" w:rsidRDefault="0054233B" w:rsidP="00E3478C">
            <w:pPr>
              <w:spacing w:line="0" w:lineRule="atLeast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 xml:space="preserve">                     </w:t>
            </w:r>
            <w:r>
              <w:rPr>
                <w:b/>
                <w:sz w:val="26"/>
                <w:szCs w:val="26"/>
                <w:lang w:val="nl-NL"/>
              </w:rPr>
              <w:t xml:space="preserve">                     </w:t>
            </w:r>
            <w:r w:rsidRPr="00412711">
              <w:rPr>
                <w:b/>
                <w:sz w:val="26"/>
                <w:szCs w:val="26"/>
                <w:lang w:val="nl-NL"/>
              </w:rPr>
              <w:t xml:space="preserve">Mẫu số </w:t>
            </w:r>
            <w:bookmarkStart w:id="0" w:name="_GoBack"/>
            <w:r w:rsidRPr="00412711">
              <w:rPr>
                <w:b/>
                <w:sz w:val="26"/>
                <w:szCs w:val="26"/>
                <w:lang w:val="nl-NL"/>
              </w:rPr>
              <w:t>B 0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412711">
              <w:rPr>
                <w:b/>
                <w:sz w:val="26"/>
                <w:szCs w:val="26"/>
                <w:lang w:val="nl-NL"/>
              </w:rPr>
              <w:t xml:space="preserve"> – DN</w:t>
            </w:r>
            <w:bookmarkEnd w:id="0"/>
          </w:p>
        </w:tc>
      </w:tr>
      <w:tr w:rsidR="0054233B" w:rsidRPr="00722567" w:rsidTr="00E3478C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4233B" w:rsidRPr="00722567" w:rsidRDefault="0054233B" w:rsidP="00E3478C">
            <w:pPr>
              <w:spacing w:line="240" w:lineRule="atLeast"/>
              <w:rPr>
                <w:rFonts w:ascii=".VnTime" w:hAnsi=".VnTime" w:cs=".VnTimeH"/>
                <w:sz w:val="24"/>
                <w:lang w:val="nl-NL"/>
              </w:rPr>
            </w:pPr>
            <w:r w:rsidRPr="00722567">
              <w:rPr>
                <w:b/>
                <w:sz w:val="24"/>
                <w:lang w:val="nl-NL"/>
              </w:rPr>
              <w:t>Địa chỉ:…………...................</w:t>
            </w:r>
          </w:p>
        </w:tc>
        <w:tc>
          <w:tcPr>
            <w:tcW w:w="236" w:type="dxa"/>
          </w:tcPr>
          <w:p w:rsidR="0054233B" w:rsidRPr="00722567" w:rsidRDefault="0054233B" w:rsidP="00E3478C">
            <w:pPr>
              <w:spacing w:line="240" w:lineRule="atLeast"/>
              <w:jc w:val="center"/>
              <w:rPr>
                <w:sz w:val="24"/>
                <w:lang w:val="nl-NL"/>
              </w:rPr>
            </w:pPr>
          </w:p>
        </w:tc>
        <w:tc>
          <w:tcPr>
            <w:tcW w:w="6604" w:type="dxa"/>
          </w:tcPr>
          <w:p w:rsidR="0054233B" w:rsidRPr="0021227D" w:rsidRDefault="0054233B" w:rsidP="00E3478C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(Ban hành theo Thông tư số 200/2014/TT-BTC</w:t>
            </w:r>
          </w:p>
          <w:p w:rsidR="0054233B" w:rsidRPr="00412711" w:rsidRDefault="0054233B" w:rsidP="00E3478C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    Ngày 22/12/2014 của Bộ Tài chính)</w:t>
            </w:r>
          </w:p>
        </w:tc>
      </w:tr>
    </w:tbl>
    <w:p w:rsidR="0054233B" w:rsidRDefault="0054233B" w:rsidP="0054233B">
      <w:pPr>
        <w:spacing w:line="240" w:lineRule="atLeast"/>
        <w:jc w:val="center"/>
        <w:rPr>
          <w:b/>
          <w:bCs/>
          <w:sz w:val="26"/>
          <w:szCs w:val="26"/>
          <w:lang w:val="nl-NL"/>
        </w:rPr>
      </w:pPr>
    </w:p>
    <w:p w:rsidR="0054233B" w:rsidRPr="00412711" w:rsidRDefault="0054233B" w:rsidP="0054233B">
      <w:pPr>
        <w:spacing w:line="240" w:lineRule="atLeast"/>
        <w:jc w:val="center"/>
        <w:rPr>
          <w:b/>
          <w:bCs/>
          <w:sz w:val="26"/>
          <w:szCs w:val="26"/>
          <w:lang w:val="nl-NL"/>
        </w:rPr>
      </w:pPr>
      <w:r w:rsidRPr="00412711">
        <w:rPr>
          <w:b/>
          <w:bCs/>
          <w:sz w:val="26"/>
          <w:szCs w:val="26"/>
          <w:lang w:val="nl-NL"/>
        </w:rPr>
        <w:t>BÁO CÁO LƯU CHUYỂN TIỀN TỆ</w:t>
      </w:r>
    </w:p>
    <w:p w:rsidR="0054233B" w:rsidRPr="00412711" w:rsidRDefault="0054233B" w:rsidP="0054233B">
      <w:pPr>
        <w:spacing w:line="240" w:lineRule="atLeast"/>
        <w:jc w:val="center"/>
        <w:rPr>
          <w:b/>
          <w:bCs/>
          <w:i/>
          <w:iCs/>
          <w:sz w:val="26"/>
          <w:szCs w:val="26"/>
          <w:lang w:val="nl-NL"/>
        </w:rPr>
      </w:pPr>
      <w:r w:rsidRPr="00412711">
        <w:rPr>
          <w:b/>
          <w:bCs/>
          <w:i/>
          <w:iCs/>
          <w:sz w:val="26"/>
          <w:szCs w:val="26"/>
          <w:lang w:val="nl-NL"/>
        </w:rPr>
        <w:t>(Theo phương pháp trực tiếp) (*)</w:t>
      </w:r>
    </w:p>
    <w:p w:rsidR="0054233B" w:rsidRDefault="0054233B" w:rsidP="0054233B">
      <w:pPr>
        <w:spacing w:line="240" w:lineRule="atLeast"/>
        <w:ind w:left="3600" w:firstLine="720"/>
        <w:rPr>
          <w:i/>
          <w:iCs/>
          <w:sz w:val="26"/>
          <w:szCs w:val="26"/>
          <w:lang w:val="nl-NL"/>
        </w:rPr>
      </w:pPr>
      <w:r w:rsidRPr="00412711">
        <w:rPr>
          <w:sz w:val="26"/>
          <w:szCs w:val="26"/>
          <w:lang w:val="nl-NL"/>
        </w:rPr>
        <w:t>Năm….</w:t>
      </w:r>
      <w:r w:rsidRPr="00412711">
        <w:rPr>
          <w:i/>
          <w:iCs/>
          <w:sz w:val="26"/>
          <w:szCs w:val="26"/>
          <w:lang w:val="nl-NL"/>
        </w:rPr>
        <w:tab/>
      </w:r>
      <w:r>
        <w:rPr>
          <w:i/>
          <w:iCs/>
          <w:sz w:val="26"/>
          <w:szCs w:val="26"/>
          <w:lang w:val="nl-NL"/>
        </w:rPr>
        <w:t xml:space="preserve">  </w:t>
      </w:r>
      <w:r>
        <w:rPr>
          <w:i/>
          <w:iCs/>
          <w:sz w:val="26"/>
          <w:szCs w:val="26"/>
          <w:lang w:val="nl-NL"/>
        </w:rPr>
        <w:tab/>
        <w:t xml:space="preserve">                   </w:t>
      </w:r>
    </w:p>
    <w:p w:rsidR="0054233B" w:rsidRPr="00412711" w:rsidRDefault="0054233B" w:rsidP="0054233B">
      <w:pPr>
        <w:spacing w:line="240" w:lineRule="atLeast"/>
        <w:ind w:left="3600" w:firstLine="720"/>
        <w:jc w:val="right"/>
        <w:rPr>
          <w:i/>
          <w:iCs/>
          <w:sz w:val="26"/>
          <w:szCs w:val="26"/>
          <w:lang w:val="nl-NL"/>
        </w:rPr>
      </w:pPr>
      <w:r w:rsidRPr="00412711">
        <w:rPr>
          <w:i/>
          <w:iCs/>
          <w:sz w:val="26"/>
          <w:szCs w:val="26"/>
          <w:lang w:val="nl-NL"/>
        </w:rPr>
        <w:t>Đơn vị tính: ...........</w:t>
      </w:r>
    </w:p>
    <w:tbl>
      <w:tblPr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720"/>
        <w:gridCol w:w="1080"/>
        <w:gridCol w:w="900"/>
        <w:gridCol w:w="900"/>
      </w:tblGrid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single" w:sz="6" w:space="0" w:color="auto"/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Chỉ tiêu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Mã số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Thuyết minh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N</w:t>
            </w:r>
            <w:r w:rsidRPr="00412711">
              <w:rPr>
                <w:rFonts w:hint="eastAsia"/>
                <w:b/>
                <w:sz w:val="26"/>
                <w:szCs w:val="26"/>
                <w:lang w:val="nl-NL"/>
              </w:rPr>
              <w:t>ă</w:t>
            </w:r>
            <w:r w:rsidRPr="00412711">
              <w:rPr>
                <w:b/>
                <w:sz w:val="26"/>
                <w:szCs w:val="26"/>
                <w:lang w:val="nl-NL"/>
              </w:rPr>
              <w:t>m nay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N</w:t>
            </w:r>
            <w:r w:rsidRPr="00412711">
              <w:rPr>
                <w:rFonts w:hint="eastAsia"/>
                <w:b/>
                <w:sz w:val="26"/>
                <w:szCs w:val="26"/>
                <w:lang w:val="nl-NL"/>
              </w:rPr>
              <w:t>ă</w:t>
            </w:r>
            <w:r w:rsidRPr="00412711">
              <w:rPr>
                <w:b/>
                <w:sz w:val="26"/>
                <w:szCs w:val="26"/>
                <w:lang w:val="nl-NL"/>
              </w:rPr>
              <w:t>m tr</w:t>
            </w:r>
            <w:r w:rsidRPr="00412711">
              <w:rPr>
                <w:rFonts w:hint="eastAsia"/>
                <w:b/>
                <w:sz w:val="26"/>
                <w:szCs w:val="26"/>
                <w:lang w:val="nl-NL"/>
              </w:rPr>
              <w:t>ư</w:t>
            </w:r>
            <w:r w:rsidRPr="00412711">
              <w:rPr>
                <w:b/>
                <w:sz w:val="26"/>
                <w:szCs w:val="26"/>
                <w:lang w:val="nl-NL"/>
              </w:rPr>
              <w:t>ớc</w:t>
            </w: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5</w:t>
            </w: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I. Lưu chuyển tiền từ hoạt động kinh doanh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1. Tiền thu từ bán hàng, cung cấp dịch vụ và doanh thu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2. Tiền chi trả cho người cung cấp hàng hóa và dịch vụ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3. Tiền chi trả cho người lao động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C95BCB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C95BCB">
              <w:rPr>
                <w:sz w:val="26"/>
                <w:szCs w:val="26"/>
                <w:lang w:val="nl-NL"/>
              </w:rPr>
              <w:t>4. Tiền lãi vay đã trả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 xml:space="preserve">5. Thuế thu nhập doanh nghiệp </w:t>
            </w:r>
            <w:r>
              <w:rPr>
                <w:sz w:val="26"/>
                <w:szCs w:val="26"/>
                <w:lang w:val="nl-NL"/>
              </w:rPr>
              <w:t>đã nộp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6. Tiền thu khác từ hoạt động kinh doanh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7. Tiền chi khác cho hoạt động kinh doanh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Lưu chuyển tiền thuần từ hoạt động kinh doanh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20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II. Lưu chuyển tiền từ hoạt động đầu tư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1.Tiền chi để mua sắm, xây dựng TSCĐ và các tài sản dài hạn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2.Tiền thu từ thanh lý, nhượng bán TSCĐ và các tài sản dài hạn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3.Tiền chi cho vay, mua các công cụ nợ của đơn vị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4.Tiền thu hồi cho vay, bán lại các công cụ nợ của đơn vị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5.Tiền chi đầu tư góp vốn vào đơn vị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6.Tiền thu hồi đầu tư góp vốn vào đơn vị khác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7.Tiền thu lãi cho vay, cổ tức và lợi nhuận được chia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Lưu chuyển tiền thuần từ hoạt động đầu tư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30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III. Lưu chuyển tiền từ hoạt động tài chính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Tiền thu từ phát hành cổ phiếu, nhận vốn góp của chủ sở hữu</w:t>
            </w:r>
          </w:p>
        </w:tc>
        <w:tc>
          <w:tcPr>
            <w:tcW w:w="720" w:type="dxa"/>
          </w:tcPr>
          <w:p w:rsidR="0054233B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31</w:t>
            </w:r>
          </w:p>
          <w:p w:rsidR="0054233B" w:rsidRPr="00412711" w:rsidRDefault="0054233B" w:rsidP="00E3478C">
            <w:pPr>
              <w:spacing w:line="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trả </w:t>
            </w:r>
            <w:r>
              <w:rPr>
                <w:sz w:val="26"/>
                <w:szCs w:val="26"/>
                <w:lang w:val="nl-NL"/>
              </w:rPr>
              <w:t xml:space="preserve">lại </w:t>
            </w:r>
            <w:r w:rsidRPr="00412711">
              <w:rPr>
                <w:sz w:val="26"/>
                <w:szCs w:val="26"/>
                <w:lang w:val="nl-NL"/>
              </w:rPr>
              <w:t xml:space="preserve">vốn góp cho các chủ sở hữu, mua lại cổ phiếu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của doanh nghiệp đã phát hành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D0001B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</w:t>
            </w:r>
            <w:r>
              <w:rPr>
                <w:sz w:val="26"/>
                <w:szCs w:val="26"/>
                <w:lang w:val="nl-NL"/>
              </w:rPr>
              <w:t xml:space="preserve">thu từ đi </w:t>
            </w:r>
            <w:r w:rsidRPr="00412711">
              <w:rPr>
                <w:sz w:val="26"/>
                <w:szCs w:val="26"/>
                <w:lang w:val="nl-NL"/>
              </w:rPr>
              <w:t>vay</w:t>
            </w:r>
          </w:p>
        </w:tc>
        <w:tc>
          <w:tcPr>
            <w:tcW w:w="720" w:type="dxa"/>
          </w:tcPr>
          <w:p w:rsidR="0054233B" w:rsidRPr="00D0001B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D0001B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Tiền trả nợ gốc vay</w:t>
            </w:r>
          </w:p>
        </w:tc>
        <w:tc>
          <w:tcPr>
            <w:tcW w:w="720" w:type="dxa"/>
          </w:tcPr>
          <w:p w:rsidR="0054233B" w:rsidRPr="00D0001B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5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trả nợ </w:t>
            </w:r>
            <w:r>
              <w:rPr>
                <w:sz w:val="26"/>
                <w:szCs w:val="26"/>
                <w:lang w:val="nl-NL"/>
              </w:rPr>
              <w:t xml:space="preserve">gốc </w:t>
            </w:r>
            <w:r w:rsidRPr="00412711">
              <w:rPr>
                <w:sz w:val="26"/>
                <w:szCs w:val="26"/>
                <w:lang w:val="nl-NL"/>
              </w:rPr>
              <w:t>thuê tài chính</w:t>
            </w: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</w:t>
            </w:r>
            <w:r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  <w:bottom w:val="nil"/>
            </w:tcBorders>
          </w:tcPr>
          <w:p w:rsidR="0054233B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6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Cổ tức, lợi nhuận đã trả cho chủ sở hữu</w:t>
            </w:r>
          </w:p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nil"/>
              <w:left w:val="single" w:sz="6" w:space="0" w:color="auto"/>
              <w:bottom w:val="nil"/>
            </w:tcBorders>
          </w:tcPr>
          <w:p w:rsidR="0054233B" w:rsidRDefault="0054233B" w:rsidP="00E3478C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lastRenderedPageBreak/>
              <w:t>Lưu chuyển tiền thuần từ hoạt động tài chính</w:t>
            </w:r>
          </w:p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nil"/>
              <w:left w:val="single" w:sz="6" w:space="0" w:color="auto"/>
              <w:bottom w:val="nil"/>
            </w:tcBorders>
          </w:tcPr>
          <w:p w:rsidR="0054233B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Lưu chuyển tiền thuần trong kỳ (50 = 20+30+40)</w:t>
            </w:r>
          </w:p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50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nil"/>
              <w:left w:val="single" w:sz="6" w:space="0" w:color="auto"/>
            </w:tcBorders>
          </w:tcPr>
          <w:p w:rsidR="0054233B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Tiền và tương đương tiền đầu kỳ</w:t>
            </w:r>
          </w:p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60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Ảnh hưởng của thay đổi tỷ giá hối đoái quy đổi ngoại tệ</w:t>
            </w: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left w:val="single" w:sz="6" w:space="0" w:color="auto"/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Tiền và tương đương tiền cuối kỳ (70 = 50+60+61)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70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4233B" w:rsidRPr="00412711" w:rsidRDefault="0054233B" w:rsidP="00E3478C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54233B" w:rsidRDefault="0054233B" w:rsidP="0054233B">
      <w:pPr>
        <w:spacing w:line="0" w:lineRule="atLeast"/>
        <w:rPr>
          <w:sz w:val="26"/>
          <w:szCs w:val="26"/>
          <w:lang w:val="nl-NL"/>
        </w:rPr>
      </w:pPr>
    </w:p>
    <w:p w:rsidR="0054233B" w:rsidRDefault="0054233B" w:rsidP="0054233B">
      <w:pPr>
        <w:spacing w:line="0" w:lineRule="atLeas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Ghi chú: Các chỉ tiêu không có số liệu thì doanh nghiệp không phải trình bày nhưng không được đánh lại “Mã số” chỉ tiêu</w:t>
      </w:r>
    </w:p>
    <w:p w:rsidR="0054233B" w:rsidRDefault="0054233B" w:rsidP="0054233B">
      <w:pPr>
        <w:spacing w:line="0" w:lineRule="atLeast"/>
        <w:rPr>
          <w:sz w:val="26"/>
          <w:szCs w:val="26"/>
          <w:lang w:val="nl-NL"/>
        </w:rPr>
      </w:pPr>
      <w:r w:rsidRPr="00412711">
        <w:rPr>
          <w:sz w:val="26"/>
          <w:szCs w:val="26"/>
          <w:lang w:val="nl-NL"/>
        </w:rPr>
        <w:t xml:space="preserve">  </w:t>
      </w:r>
    </w:p>
    <w:p w:rsidR="0054233B" w:rsidRPr="00412711" w:rsidRDefault="0054233B" w:rsidP="0054233B">
      <w:pPr>
        <w:spacing w:line="0" w:lineRule="atLeast"/>
        <w:ind w:firstLine="720"/>
        <w:jc w:val="right"/>
        <w:rPr>
          <w:b/>
          <w:sz w:val="26"/>
          <w:szCs w:val="26"/>
          <w:lang w:val="nl-NL"/>
        </w:rPr>
      </w:pPr>
      <w:r w:rsidRPr="00412711">
        <w:rPr>
          <w:sz w:val="26"/>
          <w:szCs w:val="26"/>
          <w:lang w:val="nl-NL"/>
        </w:rPr>
        <w:t xml:space="preserve"> </w:t>
      </w:r>
      <w:r w:rsidRPr="00412711">
        <w:rPr>
          <w:i/>
          <w:sz w:val="26"/>
          <w:szCs w:val="26"/>
          <w:lang w:val="nl-NL"/>
        </w:rPr>
        <w:t>Lập, ngày ... tháng ... năm ...</w:t>
      </w:r>
    </w:p>
    <w:tbl>
      <w:tblPr>
        <w:tblW w:w="10178" w:type="dxa"/>
        <w:jc w:val="center"/>
        <w:tblLayout w:type="fixed"/>
        <w:tblLook w:val="0000" w:firstRow="0" w:lastRow="0" w:firstColumn="0" w:lastColumn="0" w:noHBand="0" w:noVBand="0"/>
      </w:tblPr>
      <w:tblGrid>
        <w:gridCol w:w="4562"/>
        <w:gridCol w:w="2831"/>
        <w:gridCol w:w="2785"/>
      </w:tblGrid>
      <w:tr w:rsidR="0054233B" w:rsidRPr="00412711" w:rsidTr="00E347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Người lập biểu</w:t>
            </w:r>
          </w:p>
        </w:tc>
        <w:tc>
          <w:tcPr>
            <w:tcW w:w="2831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Kế toán trưởng</w:t>
            </w:r>
          </w:p>
        </w:tc>
        <w:tc>
          <w:tcPr>
            <w:tcW w:w="2785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Giám đốc</w:t>
            </w:r>
          </w:p>
        </w:tc>
      </w:tr>
      <w:tr w:rsidR="0054233B" w:rsidRPr="00412711" w:rsidTr="00E347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  <w:p w:rsidR="0054233B" w:rsidRPr="00412711" w:rsidRDefault="0054233B" w:rsidP="00E3478C">
            <w:pPr>
              <w:spacing w:line="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412711">
              <w:rPr>
                <w:sz w:val="26"/>
                <w:szCs w:val="26"/>
                <w:lang w:val="nl-NL"/>
              </w:rPr>
              <w:t>- Số chứng chỉ hành nghề;</w:t>
            </w:r>
          </w:p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Đơn vị cung cấp dịch vụ kế toán</w:t>
            </w:r>
          </w:p>
        </w:tc>
        <w:tc>
          <w:tcPr>
            <w:tcW w:w="2831" w:type="dxa"/>
          </w:tcPr>
          <w:p w:rsidR="0054233B" w:rsidRPr="00412711" w:rsidRDefault="0054233B" w:rsidP="00E3478C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785" w:type="dxa"/>
          </w:tcPr>
          <w:p w:rsidR="0054233B" w:rsidRPr="00412711" w:rsidRDefault="0054233B" w:rsidP="00E3478C">
            <w:pPr>
              <w:spacing w:line="0" w:lineRule="atLeast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tên, đóng dấu)</w:t>
            </w:r>
          </w:p>
        </w:tc>
      </w:tr>
    </w:tbl>
    <w:p w:rsidR="0054233B" w:rsidRPr="00412711" w:rsidRDefault="0054233B" w:rsidP="0054233B">
      <w:pPr>
        <w:jc w:val="both"/>
        <w:rPr>
          <w:b/>
          <w:bCs/>
          <w:sz w:val="26"/>
          <w:szCs w:val="26"/>
          <w:lang w:val="nl-NL"/>
        </w:rPr>
      </w:pPr>
    </w:p>
    <w:p w:rsidR="0054233B" w:rsidRPr="00412711" w:rsidRDefault="0054233B" w:rsidP="0054233B">
      <w:pPr>
        <w:spacing w:line="0" w:lineRule="atLeast"/>
        <w:ind w:left="360"/>
        <w:jc w:val="both"/>
        <w:rPr>
          <w:i/>
          <w:sz w:val="26"/>
          <w:szCs w:val="26"/>
          <w:lang w:val="nl-NL"/>
        </w:rPr>
      </w:pPr>
      <w:r w:rsidRPr="00412711">
        <w:rPr>
          <w:i/>
          <w:sz w:val="26"/>
          <w:szCs w:val="26"/>
          <w:lang w:val="nl-NL"/>
        </w:rPr>
        <w:t>Đối với người lập biểu là các đơn vị dịch vụ kế toán phải ghi rõ Số chứng chỉ hành nghề</w:t>
      </w:r>
      <w:r>
        <w:rPr>
          <w:i/>
          <w:sz w:val="26"/>
          <w:szCs w:val="26"/>
          <w:lang w:val="nl-NL"/>
        </w:rPr>
        <w:t>,</w:t>
      </w:r>
      <w:r w:rsidRPr="00412711">
        <w:rPr>
          <w:i/>
          <w:sz w:val="26"/>
          <w:szCs w:val="26"/>
          <w:lang w:val="nl-NL"/>
        </w:rPr>
        <w:t xml:space="preserve"> tên và địa chỉ Đơn vị cung cấp dịch vụ kế toán. Người lập biểu là cá nhân ghi rõ Số chứng chỉ hành nghề.</w:t>
      </w:r>
    </w:p>
    <w:p w:rsidR="00B02D77" w:rsidRDefault="00B02D77"/>
    <w:sectPr w:rsidR="00B0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B"/>
    <w:rsid w:val="0054233B"/>
    <w:rsid w:val="00B0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24DE8-ADC4-4526-B448-AE9DE5E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2022-10-31T09:36:00Z</dcterms:created>
  <dcterms:modified xsi:type="dcterms:W3CDTF">2022-10-31T09:37:00Z</dcterms:modified>
</cp:coreProperties>
</file>